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C98" w:rsidRPr="00381050" w:rsidRDefault="00C33332">
      <w:pPr>
        <w:rPr>
          <w:b/>
          <w:sz w:val="28"/>
          <w:szCs w:val="28"/>
        </w:rPr>
      </w:pPr>
      <w:r w:rsidRPr="00381050">
        <w:rPr>
          <w:b/>
          <w:sz w:val="28"/>
          <w:szCs w:val="28"/>
        </w:rPr>
        <w:t>Wessels Have</w:t>
      </w:r>
    </w:p>
    <w:p w:rsidR="00C33332" w:rsidRPr="00381050" w:rsidRDefault="00C33332">
      <w:pPr>
        <w:rPr>
          <w:b/>
        </w:rPr>
      </w:pPr>
      <w:r w:rsidRPr="00381050">
        <w:rPr>
          <w:b/>
        </w:rPr>
        <w:t>Beslutningsreferat af bestyrelsesmøde nr. 1</w:t>
      </w:r>
      <w:r w:rsidR="00883BA0">
        <w:rPr>
          <w:b/>
        </w:rPr>
        <w:t>4</w:t>
      </w:r>
      <w:r w:rsidRPr="00381050">
        <w:rPr>
          <w:b/>
        </w:rPr>
        <w:t xml:space="preserve"> d. </w:t>
      </w:r>
      <w:r w:rsidR="00883BA0">
        <w:rPr>
          <w:b/>
        </w:rPr>
        <w:t>12</w:t>
      </w:r>
      <w:r w:rsidRPr="00381050">
        <w:rPr>
          <w:b/>
        </w:rPr>
        <w:t xml:space="preserve">. </w:t>
      </w:r>
      <w:r w:rsidR="00883BA0">
        <w:rPr>
          <w:b/>
        </w:rPr>
        <w:t>april</w:t>
      </w:r>
      <w:r w:rsidRPr="00381050">
        <w:rPr>
          <w:b/>
        </w:rPr>
        <w:t xml:space="preserve"> 2015</w:t>
      </w:r>
    </w:p>
    <w:p w:rsidR="00C33332" w:rsidRDefault="00C33332">
      <w:r>
        <w:t xml:space="preserve">Til stede: Kirsten Geert Jensen (fmd.), Lisser Rye </w:t>
      </w:r>
      <w:proofErr w:type="spellStart"/>
      <w:r>
        <w:t>Ejersbo</w:t>
      </w:r>
      <w:proofErr w:type="spellEnd"/>
      <w:r>
        <w:t xml:space="preserve">, Karl-Heinz </w:t>
      </w:r>
      <w:proofErr w:type="spellStart"/>
      <w:proofErr w:type="gramStart"/>
      <w:r>
        <w:t>Pogner</w:t>
      </w:r>
      <w:proofErr w:type="spellEnd"/>
      <w:r>
        <w:t xml:space="preserve">  ,</w:t>
      </w:r>
      <w:proofErr w:type="gramEnd"/>
      <w:r>
        <w:t xml:space="preserve"> Niels Grunnet</w:t>
      </w:r>
      <w:r w:rsidR="00971E0D">
        <w:t>.</w:t>
      </w:r>
    </w:p>
    <w:p w:rsidR="00883BA0" w:rsidRDefault="00883BA0">
      <w:r>
        <w:t>Steen Byberg var indbudt til drøftelse af pkt. 2, tætningslisteprojektet.</w:t>
      </w:r>
    </w:p>
    <w:p w:rsidR="00C33332" w:rsidRPr="00381050" w:rsidRDefault="00C33332" w:rsidP="00381050">
      <w:pPr>
        <w:pStyle w:val="Listeafsnit"/>
        <w:numPr>
          <w:ilvl w:val="0"/>
          <w:numId w:val="1"/>
        </w:numPr>
        <w:spacing w:after="80"/>
        <w:ind w:left="714" w:hanging="357"/>
        <w:contextualSpacing w:val="0"/>
        <w:rPr>
          <w:b/>
        </w:rPr>
      </w:pPr>
      <w:r w:rsidRPr="00381050">
        <w:rPr>
          <w:b/>
        </w:rPr>
        <w:t>Referat af bestyrelsesmøde nr. 1</w:t>
      </w:r>
      <w:r w:rsidR="00883BA0">
        <w:rPr>
          <w:b/>
        </w:rPr>
        <w:t>3</w:t>
      </w:r>
      <w:r w:rsidRPr="00381050">
        <w:rPr>
          <w:b/>
        </w:rPr>
        <w:t xml:space="preserve"> </w:t>
      </w:r>
      <w:r w:rsidR="00883BA0">
        <w:rPr>
          <w:b/>
        </w:rPr>
        <w:t>var</w:t>
      </w:r>
      <w:r w:rsidRPr="00381050">
        <w:rPr>
          <w:b/>
        </w:rPr>
        <w:t xml:space="preserve"> godkendt.</w:t>
      </w:r>
    </w:p>
    <w:p w:rsidR="00822E0D" w:rsidRPr="00381050" w:rsidRDefault="00883BA0" w:rsidP="00822E0D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Tætningslisteprojektet.</w:t>
      </w:r>
    </w:p>
    <w:p w:rsidR="00883BA0" w:rsidRPr="00883BA0" w:rsidRDefault="00883BA0" w:rsidP="00883BA0">
      <w:pPr>
        <w:widowControl w:val="0"/>
        <w:autoSpaceDE w:val="0"/>
        <w:autoSpaceDN w:val="0"/>
        <w:adjustRightInd w:val="0"/>
        <w:spacing w:before="40" w:after="40" w:line="240" w:lineRule="auto"/>
        <w:rPr>
          <w:rFonts w:asciiTheme="majorHAnsi" w:hAnsiTheme="majorHAnsi"/>
        </w:rPr>
      </w:pPr>
      <w:r w:rsidRPr="00883BA0">
        <w:rPr>
          <w:rFonts w:asciiTheme="majorHAnsi" w:hAnsiTheme="majorHAnsi"/>
        </w:rPr>
        <w:t>Projektet er nu færdigt og forløbet fint –</w:t>
      </w:r>
      <w:r w:rsidR="005B1443">
        <w:rPr>
          <w:rFonts w:asciiTheme="majorHAnsi" w:hAnsiTheme="majorHAnsi"/>
        </w:rPr>
        <w:t xml:space="preserve"> </w:t>
      </w:r>
      <w:bookmarkStart w:id="0" w:name="_GoBack"/>
      <w:bookmarkEnd w:id="0"/>
      <w:r w:rsidRPr="00883BA0">
        <w:rPr>
          <w:rFonts w:asciiTheme="majorHAnsi" w:hAnsiTheme="majorHAnsi"/>
        </w:rPr>
        <w:t>god logistik.</w:t>
      </w:r>
    </w:p>
    <w:p w:rsidR="00883BA0" w:rsidRDefault="00883BA0" w:rsidP="00883BA0">
      <w:pPr>
        <w:widowControl w:val="0"/>
        <w:autoSpaceDE w:val="0"/>
        <w:autoSpaceDN w:val="0"/>
        <w:adjustRightInd w:val="0"/>
        <w:spacing w:before="40" w:after="40" w:line="240" w:lineRule="auto"/>
        <w:rPr>
          <w:rFonts w:asciiTheme="majorHAnsi" w:hAnsiTheme="majorHAnsi"/>
        </w:rPr>
      </w:pPr>
      <w:r w:rsidRPr="00883BA0">
        <w:rPr>
          <w:rFonts w:asciiTheme="majorHAnsi" w:hAnsiTheme="majorHAnsi"/>
        </w:rPr>
        <w:t xml:space="preserve">Vedligeholdelsesplan </w:t>
      </w:r>
      <w:r w:rsidRPr="00883BA0">
        <w:rPr>
          <w:rFonts w:asciiTheme="majorHAnsi" w:hAnsiTheme="majorHAnsi"/>
        </w:rPr>
        <w:t xml:space="preserve">for døre og vinduer </w:t>
      </w:r>
      <w:r w:rsidRPr="00883BA0">
        <w:rPr>
          <w:rFonts w:asciiTheme="majorHAnsi" w:hAnsiTheme="majorHAnsi"/>
        </w:rPr>
        <w:t>fremsendes fra Byberg</w:t>
      </w:r>
      <w:r w:rsidR="003573A4">
        <w:rPr>
          <w:rFonts w:asciiTheme="majorHAnsi" w:hAnsiTheme="majorHAnsi"/>
        </w:rPr>
        <w:t xml:space="preserve"> til dist</w:t>
      </w:r>
      <w:r w:rsidR="005B1443">
        <w:rPr>
          <w:rFonts w:asciiTheme="majorHAnsi" w:hAnsiTheme="majorHAnsi"/>
        </w:rPr>
        <w:t>r</w:t>
      </w:r>
      <w:r w:rsidR="003573A4">
        <w:rPr>
          <w:rFonts w:asciiTheme="majorHAnsi" w:hAnsiTheme="majorHAnsi"/>
        </w:rPr>
        <w:t>ibution til ejere</w:t>
      </w:r>
      <w:r w:rsidRPr="00883BA0">
        <w:rPr>
          <w:rFonts w:asciiTheme="majorHAnsi" w:hAnsiTheme="majorHAnsi"/>
        </w:rPr>
        <w:t>.</w:t>
      </w:r>
    </w:p>
    <w:p w:rsidR="00883BA0" w:rsidRPr="00883BA0" w:rsidRDefault="00883BA0" w:rsidP="003573A4">
      <w:pPr>
        <w:widowControl w:val="0"/>
        <w:autoSpaceDE w:val="0"/>
        <w:autoSpaceDN w:val="0"/>
        <w:adjustRightInd w:val="0"/>
        <w:spacing w:before="40" w:after="12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H</w:t>
      </w:r>
      <w:r w:rsidRPr="00883BA0">
        <w:rPr>
          <w:rFonts w:asciiTheme="majorHAnsi" w:hAnsiTheme="majorHAnsi"/>
        </w:rPr>
        <w:t>julene under tre skydedøre er ødelagte. Disse kan desværre ikke fremskaffes længere og har ikke været i produktion i 15 år. Det betyder at eneste løsning er at disse tre skydedøre vil skulle udskiftes. Byberg har anslået at det vil koste i omegnen af 60.000 kr</w:t>
      </w:r>
      <w:r>
        <w:rPr>
          <w:rFonts w:asciiTheme="majorHAnsi" w:hAnsiTheme="majorHAnsi"/>
        </w:rPr>
        <w:t>.</w:t>
      </w:r>
      <w:r w:rsidRPr="00883BA0">
        <w:rPr>
          <w:rFonts w:asciiTheme="majorHAnsi" w:hAnsiTheme="majorHAnsi"/>
        </w:rPr>
        <w:t xml:space="preserve"> in</w:t>
      </w:r>
      <w:r>
        <w:rPr>
          <w:rFonts w:asciiTheme="majorHAnsi" w:hAnsiTheme="majorHAnsi"/>
        </w:rPr>
        <w:t>k</w:t>
      </w:r>
      <w:r w:rsidRPr="00883BA0">
        <w:rPr>
          <w:rFonts w:asciiTheme="majorHAnsi" w:hAnsiTheme="majorHAnsi"/>
        </w:rPr>
        <w:t>l</w:t>
      </w:r>
      <w:r>
        <w:rPr>
          <w:rFonts w:asciiTheme="majorHAnsi" w:hAnsiTheme="majorHAnsi"/>
        </w:rPr>
        <w:t>.</w:t>
      </w:r>
      <w:r w:rsidRPr="00883BA0">
        <w:rPr>
          <w:rFonts w:asciiTheme="majorHAnsi" w:hAnsiTheme="majorHAnsi"/>
        </w:rPr>
        <w:t xml:space="preserve"> moms og montering.</w:t>
      </w:r>
    </w:p>
    <w:p w:rsidR="00883BA0" w:rsidRDefault="00883BA0" w:rsidP="00883BA0">
      <w:pPr>
        <w:widowControl w:val="0"/>
        <w:autoSpaceDE w:val="0"/>
        <w:autoSpaceDN w:val="0"/>
        <w:adjustRightInd w:val="0"/>
        <w:spacing w:before="40" w:after="4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Der er </w:t>
      </w:r>
      <w:r w:rsidRPr="00883BA0">
        <w:rPr>
          <w:rFonts w:asciiTheme="majorHAnsi" w:hAnsiTheme="majorHAnsi"/>
        </w:rPr>
        <w:t>½ års garanti på slitagedele</w:t>
      </w:r>
      <w:r>
        <w:rPr>
          <w:rFonts w:asciiTheme="majorHAnsi" w:hAnsiTheme="majorHAnsi"/>
        </w:rPr>
        <w:t>; klager/fejl samles og overdrages til Byberg, når der er 3-4 stykker.</w:t>
      </w:r>
    </w:p>
    <w:p w:rsidR="00883BA0" w:rsidRDefault="00883BA0" w:rsidP="00883BA0">
      <w:pPr>
        <w:widowControl w:val="0"/>
        <w:autoSpaceDE w:val="0"/>
        <w:autoSpaceDN w:val="0"/>
        <w:adjustRightInd w:val="0"/>
        <w:spacing w:before="40" w:after="4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Byberg tilbyder i øvrigt Wessels Have el-, VVS-, murer-, tømrer-, maler- og brolæggerarbejde til timeløn på 400 kr. inkl. firmabil.</w:t>
      </w:r>
    </w:p>
    <w:p w:rsidR="00883BA0" w:rsidRPr="00D75599" w:rsidRDefault="00883BA0" w:rsidP="00883BA0">
      <w:pPr>
        <w:widowControl w:val="0"/>
        <w:autoSpaceDE w:val="0"/>
        <w:autoSpaceDN w:val="0"/>
        <w:adjustRightInd w:val="0"/>
        <w:spacing w:before="40" w:after="4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Byberg tilbyder </w:t>
      </w:r>
      <w:r w:rsidR="00D75599">
        <w:rPr>
          <w:rFonts w:asciiTheme="majorHAnsi" w:hAnsiTheme="majorHAnsi"/>
        </w:rPr>
        <w:t>at give tilbud på arbejde for ejere og vil give 10 % rabat på arbejdsløn</w:t>
      </w:r>
      <w:r w:rsidR="00D75599" w:rsidRPr="00D75599">
        <w:rPr>
          <w:rFonts w:asciiTheme="majorHAnsi" w:hAnsiTheme="majorHAnsi"/>
          <w:b/>
        </w:rPr>
        <w:t>.</w:t>
      </w:r>
    </w:p>
    <w:p w:rsidR="00D75599" w:rsidRPr="00D75599" w:rsidRDefault="00D75599" w:rsidP="00883BA0">
      <w:pPr>
        <w:widowControl w:val="0"/>
        <w:autoSpaceDE w:val="0"/>
        <w:autoSpaceDN w:val="0"/>
        <w:adjustRightInd w:val="0"/>
        <w:spacing w:before="40" w:after="40" w:line="240" w:lineRule="auto"/>
        <w:rPr>
          <w:rFonts w:asciiTheme="majorHAnsi" w:hAnsiTheme="majorHAnsi"/>
          <w:b/>
        </w:rPr>
      </w:pPr>
    </w:p>
    <w:p w:rsidR="00D75599" w:rsidRPr="00D75599" w:rsidRDefault="00D75599" w:rsidP="00D75599">
      <w:pPr>
        <w:pStyle w:val="Listeafsnit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rPr>
          <w:rFonts w:asciiTheme="majorHAnsi" w:hAnsiTheme="majorHAnsi"/>
          <w:b/>
        </w:rPr>
      </w:pPr>
      <w:r w:rsidRPr="00D75599">
        <w:rPr>
          <w:rFonts w:asciiTheme="majorHAnsi" w:hAnsiTheme="majorHAnsi"/>
          <w:b/>
        </w:rPr>
        <w:t>Kælder/vandskade</w:t>
      </w:r>
    </w:p>
    <w:p w:rsidR="00D75599" w:rsidRDefault="00D75599" w:rsidP="00D75599">
      <w:pPr>
        <w:widowControl w:val="0"/>
        <w:autoSpaceDE w:val="0"/>
        <w:autoSpaceDN w:val="0"/>
        <w:adjustRightInd w:val="0"/>
        <w:spacing w:before="40" w:after="120"/>
        <w:rPr>
          <w:rFonts w:ascii="Calibri" w:hAnsi="Calibri" w:cs="Helvetica"/>
        </w:rPr>
      </w:pPr>
      <w:proofErr w:type="spellStart"/>
      <w:r w:rsidRPr="00D75599">
        <w:rPr>
          <w:rFonts w:ascii="Calibri" w:hAnsi="Calibri" w:cs="Helvetica"/>
        </w:rPr>
        <w:t>Alka</w:t>
      </w:r>
      <w:proofErr w:type="spellEnd"/>
      <w:r w:rsidRPr="00D75599">
        <w:rPr>
          <w:rFonts w:ascii="Calibri" w:hAnsi="Calibri" w:cs="Helvetica"/>
        </w:rPr>
        <w:t xml:space="preserve"> har fremsendt oplæg til tilbud, som mangler fodpaneler samt præcisering af at gipsen skal være løftet 5 mm over gulvet.</w:t>
      </w:r>
    </w:p>
    <w:p w:rsidR="00D75599" w:rsidRPr="00D75599" w:rsidRDefault="00D75599" w:rsidP="00D75599">
      <w:pPr>
        <w:pStyle w:val="Listeafsnit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40"/>
        <w:rPr>
          <w:rFonts w:ascii="Calibri" w:hAnsi="Calibri" w:cs="Helvetica"/>
        </w:rPr>
      </w:pPr>
      <w:r w:rsidRPr="00D75599">
        <w:rPr>
          <w:rFonts w:ascii="Calibri" w:hAnsi="Calibri" w:cs="Helvetica"/>
          <w:b/>
        </w:rPr>
        <w:t>Altaner/flisebelægning.</w:t>
      </w:r>
    </w:p>
    <w:p w:rsidR="00D75599" w:rsidRPr="005F75C5" w:rsidRDefault="00D75599" w:rsidP="003573A4">
      <w:pPr>
        <w:widowControl w:val="0"/>
        <w:autoSpaceDE w:val="0"/>
        <w:autoSpaceDN w:val="0"/>
        <w:adjustRightInd w:val="0"/>
        <w:spacing w:before="40" w:after="120"/>
        <w:rPr>
          <w:rFonts w:ascii="Calibri" w:hAnsi="Calibri" w:cs="Helvetica"/>
          <w:b/>
        </w:rPr>
      </w:pPr>
      <w:r>
        <w:rPr>
          <w:rFonts w:ascii="Calibri" w:hAnsi="Calibri" w:cs="Helvetica"/>
        </w:rPr>
        <w:t>Udkast til brev til ejere godkendt, men mangler spørgsmål om malede altanlofter.</w:t>
      </w:r>
    </w:p>
    <w:p w:rsidR="00D75599" w:rsidRDefault="005F75C5" w:rsidP="00D75599">
      <w:pPr>
        <w:pStyle w:val="Listeafsnit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40"/>
        <w:rPr>
          <w:rFonts w:ascii="Calibri" w:hAnsi="Calibri" w:cs="Helvetica"/>
          <w:b/>
        </w:rPr>
      </w:pPr>
      <w:r w:rsidRPr="005F75C5">
        <w:rPr>
          <w:rFonts w:ascii="Calibri" w:hAnsi="Calibri" w:cs="Helvetica"/>
          <w:b/>
        </w:rPr>
        <w:t>Regnskab og budget.</w:t>
      </w:r>
    </w:p>
    <w:p w:rsidR="005F75C5" w:rsidRDefault="005F75C5" w:rsidP="003573A4">
      <w:pPr>
        <w:widowControl w:val="0"/>
        <w:autoSpaceDE w:val="0"/>
        <w:autoSpaceDN w:val="0"/>
        <w:adjustRightInd w:val="0"/>
        <w:spacing w:before="40" w:after="120"/>
        <w:rPr>
          <w:rFonts w:ascii="Calibri" w:hAnsi="Calibri" w:cs="Helvetica"/>
        </w:rPr>
      </w:pPr>
      <w:r>
        <w:rPr>
          <w:rFonts w:ascii="Calibri" w:hAnsi="Calibri" w:cs="Helvetica"/>
        </w:rPr>
        <w:t>Foreløbigt regnskab for 2014 og budget for 2015 udarbejdet af KGJ og skal justeres på enkelte punkter.</w:t>
      </w:r>
    </w:p>
    <w:p w:rsidR="005F75C5" w:rsidRDefault="005F75C5" w:rsidP="005F75C5">
      <w:pPr>
        <w:pStyle w:val="Listeafsnit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40"/>
        <w:rPr>
          <w:rFonts w:ascii="Calibri" w:hAnsi="Calibri" w:cs="Helvetica"/>
          <w:b/>
        </w:rPr>
      </w:pPr>
      <w:r w:rsidRPr="005F75C5">
        <w:rPr>
          <w:rFonts w:ascii="Calibri" w:hAnsi="Calibri" w:cs="Helvetica"/>
          <w:b/>
        </w:rPr>
        <w:t xml:space="preserve">Ordinær </w:t>
      </w:r>
      <w:proofErr w:type="gramStart"/>
      <w:r w:rsidRPr="005F75C5">
        <w:rPr>
          <w:rFonts w:ascii="Calibri" w:hAnsi="Calibri" w:cs="Helvetica"/>
          <w:b/>
        </w:rPr>
        <w:t>generalforsamling .</w:t>
      </w:r>
      <w:proofErr w:type="gramEnd"/>
    </w:p>
    <w:p w:rsidR="00200717" w:rsidRDefault="005F75C5" w:rsidP="003573A4">
      <w:pPr>
        <w:widowControl w:val="0"/>
        <w:autoSpaceDE w:val="0"/>
        <w:autoSpaceDN w:val="0"/>
        <w:adjustRightInd w:val="0"/>
        <w:spacing w:before="40" w:after="120"/>
      </w:pPr>
      <w:r>
        <w:rPr>
          <w:rFonts w:ascii="Calibri" w:hAnsi="Calibri" w:cs="Helvetica"/>
        </w:rPr>
        <w:t>Ordinær general forsamling vil blive afholdt d. 9. juni,</w:t>
      </w:r>
      <w:r w:rsidRPr="005F75C5">
        <w:rPr>
          <w:rFonts w:ascii="Calibri" w:hAnsi="Calibri" w:cs="Helvetica"/>
        </w:rPr>
        <w:t xml:space="preserve"> </w:t>
      </w:r>
      <w:r w:rsidRPr="005F75C5">
        <w:rPr>
          <w:rFonts w:ascii="Calibri" w:hAnsi="Calibri" w:cs="Helvetica"/>
        </w:rPr>
        <w:t xml:space="preserve">hvilket er for sent i henhold til vedtægterne, men grundet skifte af administrator vurderes det ikke at være </w:t>
      </w:r>
      <w:r>
        <w:rPr>
          <w:rFonts w:ascii="Calibri" w:hAnsi="Calibri" w:cs="Helvetica"/>
        </w:rPr>
        <w:t>et problem.</w:t>
      </w:r>
    </w:p>
    <w:p w:rsidR="00AC15C8" w:rsidRPr="00381050" w:rsidRDefault="005F75C5" w:rsidP="00AC15C8">
      <w:pPr>
        <w:pStyle w:val="Listeafsnit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40"/>
        <w:rPr>
          <w:rFonts w:ascii="Calibri" w:hAnsi="Calibri" w:cs="Helvetica"/>
          <w:b/>
        </w:rPr>
      </w:pPr>
      <w:r>
        <w:rPr>
          <w:rFonts w:ascii="Calibri" w:hAnsi="Calibri" w:cs="Helvetica"/>
          <w:b/>
        </w:rPr>
        <w:t>Haven/</w:t>
      </w:r>
      <w:proofErr w:type="spellStart"/>
      <w:r>
        <w:rPr>
          <w:rFonts w:ascii="Calibri" w:hAnsi="Calibri" w:cs="Helvetica"/>
          <w:b/>
        </w:rPr>
        <w:t>Wesselsminde</w:t>
      </w:r>
      <w:proofErr w:type="spellEnd"/>
      <w:r>
        <w:rPr>
          <w:rFonts w:ascii="Calibri" w:hAnsi="Calibri" w:cs="Helvetica"/>
          <w:b/>
        </w:rPr>
        <w:t>.</w:t>
      </w:r>
    </w:p>
    <w:p w:rsidR="003573A4" w:rsidRPr="003573A4" w:rsidRDefault="003573A4" w:rsidP="003573A4">
      <w:pPr>
        <w:widowControl w:val="0"/>
        <w:autoSpaceDE w:val="0"/>
        <w:autoSpaceDN w:val="0"/>
        <w:adjustRightInd w:val="0"/>
        <w:spacing w:after="120"/>
        <w:rPr>
          <w:rFonts w:ascii="Calibri" w:hAnsi="Calibri" w:cs="Helvetica"/>
        </w:rPr>
      </w:pPr>
      <w:r w:rsidRPr="003573A4">
        <w:rPr>
          <w:rFonts w:ascii="Calibri" w:hAnsi="Calibri" w:cs="Helvetica"/>
        </w:rPr>
        <w:t>Inds</w:t>
      </w:r>
      <w:r>
        <w:rPr>
          <w:rFonts w:ascii="Calibri" w:hAnsi="Calibri" w:cs="Helvetica"/>
        </w:rPr>
        <w:t>t</w:t>
      </w:r>
      <w:r w:rsidRPr="003573A4">
        <w:rPr>
          <w:rFonts w:ascii="Calibri" w:hAnsi="Calibri" w:cs="Helvetica"/>
        </w:rPr>
        <w:t xml:space="preserve">illing af </w:t>
      </w:r>
      <w:r>
        <w:rPr>
          <w:rFonts w:ascii="Calibri" w:hAnsi="Calibri" w:cs="Helvetica"/>
        </w:rPr>
        <w:t>LRE</w:t>
      </w:r>
      <w:r w:rsidRPr="003573A4">
        <w:rPr>
          <w:rFonts w:ascii="Calibri" w:hAnsi="Calibri" w:cs="Helvetica"/>
        </w:rPr>
        <w:t>, N</w:t>
      </w:r>
      <w:r>
        <w:rPr>
          <w:rFonts w:ascii="Calibri" w:hAnsi="Calibri" w:cs="Helvetica"/>
        </w:rPr>
        <w:t>G</w:t>
      </w:r>
      <w:r w:rsidRPr="003573A4">
        <w:rPr>
          <w:rFonts w:ascii="Calibri" w:hAnsi="Calibri" w:cs="Helvetica"/>
        </w:rPr>
        <w:t xml:space="preserve"> og Lis</w:t>
      </w:r>
      <w:r>
        <w:rPr>
          <w:rFonts w:ascii="Calibri" w:hAnsi="Calibri" w:cs="Helvetica"/>
        </w:rPr>
        <w:t xml:space="preserve"> Munch Andersen</w:t>
      </w:r>
      <w:r w:rsidRPr="003573A4">
        <w:rPr>
          <w:rFonts w:ascii="Calibri" w:hAnsi="Calibri" w:cs="Helvetica"/>
        </w:rPr>
        <w:t xml:space="preserve"> til </w:t>
      </w:r>
      <w:proofErr w:type="spellStart"/>
      <w:r w:rsidRPr="003573A4">
        <w:rPr>
          <w:rFonts w:ascii="Calibri" w:hAnsi="Calibri" w:cs="Helvetica"/>
        </w:rPr>
        <w:t>Wesselsmindes</w:t>
      </w:r>
      <w:proofErr w:type="spellEnd"/>
      <w:r w:rsidRPr="003573A4">
        <w:rPr>
          <w:rFonts w:ascii="Calibri" w:hAnsi="Calibri" w:cs="Helvetica"/>
        </w:rPr>
        <w:t xml:space="preserve"> bestyrelse, samt udskiftning af Administrator til 4b er fremsendt </w:t>
      </w:r>
      <w:proofErr w:type="gramStart"/>
      <w:r w:rsidRPr="003573A4">
        <w:rPr>
          <w:rFonts w:ascii="Calibri" w:hAnsi="Calibri" w:cs="Helvetica"/>
        </w:rPr>
        <w:t>den 12 april</w:t>
      </w:r>
      <w:proofErr w:type="gramEnd"/>
      <w:r w:rsidRPr="003573A4">
        <w:rPr>
          <w:rFonts w:ascii="Calibri" w:hAnsi="Calibri" w:cs="Helvetica"/>
        </w:rPr>
        <w:t xml:space="preserve"> til Hjortskov.</w:t>
      </w:r>
    </w:p>
    <w:p w:rsidR="003573A4" w:rsidRPr="003573A4" w:rsidRDefault="003573A4" w:rsidP="003573A4">
      <w:pPr>
        <w:widowControl w:val="0"/>
        <w:autoSpaceDE w:val="0"/>
        <w:autoSpaceDN w:val="0"/>
        <w:adjustRightInd w:val="0"/>
        <w:spacing w:before="40" w:after="120" w:line="240" w:lineRule="auto"/>
        <w:rPr>
          <w:rFonts w:ascii="Calibri" w:hAnsi="Calibri" w:cs="Helvetica"/>
        </w:rPr>
      </w:pPr>
      <w:r w:rsidRPr="003573A4">
        <w:t>N</w:t>
      </w:r>
      <w:r>
        <w:t>G</w:t>
      </w:r>
      <w:r w:rsidRPr="003573A4">
        <w:t>/L</w:t>
      </w:r>
      <w:r>
        <w:t>RE</w:t>
      </w:r>
      <w:r w:rsidRPr="003573A4">
        <w:t xml:space="preserve"> forbereder bestyrelsens holdning til haven inden vores næste bestyrelsesmøde</w:t>
      </w:r>
      <w:r>
        <w:t>.</w:t>
      </w:r>
    </w:p>
    <w:p w:rsidR="003573A4" w:rsidRPr="003573A4" w:rsidRDefault="003573A4" w:rsidP="003573A4">
      <w:pPr>
        <w:pStyle w:val="Listeafsnit"/>
        <w:numPr>
          <w:ilvl w:val="0"/>
          <w:numId w:val="1"/>
        </w:numPr>
      </w:pPr>
      <w:r w:rsidRPr="003573A4">
        <w:rPr>
          <w:b/>
        </w:rPr>
        <w:t>Andet.</w:t>
      </w:r>
    </w:p>
    <w:p w:rsidR="003573A4" w:rsidRPr="003573A4" w:rsidRDefault="003573A4" w:rsidP="003573A4">
      <w:r>
        <w:t xml:space="preserve">Problemer med lukning af døre til </w:t>
      </w:r>
      <w:proofErr w:type="spellStart"/>
      <w:r>
        <w:t>poolområdet</w:t>
      </w:r>
      <w:proofErr w:type="spellEnd"/>
      <w:r>
        <w:t xml:space="preserve"> kan løses ved montering af såkaldte diktatorer; ca. 6 000 kr. pr. dør.</w:t>
      </w:r>
      <w:r w:rsidR="001736CD">
        <w:t xml:space="preserve"> Beslutning ved næste møde.</w:t>
      </w:r>
    </w:p>
    <w:p w:rsidR="00861D25" w:rsidRDefault="00381050" w:rsidP="00381050">
      <w:pPr>
        <w:pStyle w:val="Listeafsnit"/>
        <w:numPr>
          <w:ilvl w:val="0"/>
          <w:numId w:val="1"/>
        </w:numPr>
      </w:pPr>
      <w:r w:rsidRPr="00381050">
        <w:rPr>
          <w:b/>
        </w:rPr>
        <w:t xml:space="preserve">Næste </w:t>
      </w:r>
      <w:proofErr w:type="gramStart"/>
      <w:r w:rsidRPr="00381050">
        <w:rPr>
          <w:b/>
        </w:rPr>
        <w:t>møde</w:t>
      </w:r>
      <w:r>
        <w:t xml:space="preserve">:  </w:t>
      </w:r>
      <w:r w:rsidR="003573A4">
        <w:t>28</w:t>
      </w:r>
      <w:proofErr w:type="gramEnd"/>
      <w:r>
        <w:t>. april 2015 kl. 19:00.</w:t>
      </w:r>
    </w:p>
    <w:p w:rsidR="00861D25" w:rsidRDefault="00861D25" w:rsidP="00B6154A"/>
    <w:p w:rsidR="00B6154A" w:rsidRDefault="00B6154A" w:rsidP="00B6154A"/>
    <w:sectPr w:rsidR="00B6154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184B"/>
    <w:multiLevelType w:val="hybridMultilevel"/>
    <w:tmpl w:val="69BA6BB0"/>
    <w:lvl w:ilvl="0" w:tplc="9DF8A5C2">
      <w:start w:val="1"/>
      <w:numFmt w:val="bullet"/>
      <w:lvlText w:val=""/>
      <w:lvlJc w:val="left"/>
      <w:pPr>
        <w:ind w:left="108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474279"/>
    <w:multiLevelType w:val="hybridMultilevel"/>
    <w:tmpl w:val="D3BEC310"/>
    <w:lvl w:ilvl="0" w:tplc="9DF8A5C2">
      <w:start w:val="1"/>
      <w:numFmt w:val="bullet"/>
      <w:lvlText w:val=""/>
      <w:lvlJc w:val="left"/>
      <w:pPr>
        <w:ind w:left="108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B355E9"/>
    <w:multiLevelType w:val="hybridMultilevel"/>
    <w:tmpl w:val="C868B85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905DD"/>
    <w:multiLevelType w:val="hybridMultilevel"/>
    <w:tmpl w:val="265265F2"/>
    <w:lvl w:ilvl="0" w:tplc="38BC0880">
      <w:start w:val="1"/>
      <w:numFmt w:val="decimal"/>
      <w:pStyle w:val="Overskrift2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F3DF1"/>
    <w:multiLevelType w:val="hybridMultilevel"/>
    <w:tmpl w:val="41969428"/>
    <w:lvl w:ilvl="0" w:tplc="3D348584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FF0C11"/>
    <w:multiLevelType w:val="hybridMultilevel"/>
    <w:tmpl w:val="11DA16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92E3EF4"/>
    <w:multiLevelType w:val="hybridMultilevel"/>
    <w:tmpl w:val="8EE8BE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9E35078"/>
    <w:multiLevelType w:val="hybridMultilevel"/>
    <w:tmpl w:val="A86EF57C"/>
    <w:lvl w:ilvl="0" w:tplc="D49AC3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681085"/>
    <w:multiLevelType w:val="hybridMultilevel"/>
    <w:tmpl w:val="ECE80758"/>
    <w:lvl w:ilvl="0" w:tplc="908CE63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D416865"/>
    <w:multiLevelType w:val="hybridMultilevel"/>
    <w:tmpl w:val="63B20A8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332"/>
    <w:rsid w:val="001736CD"/>
    <w:rsid w:val="00200717"/>
    <w:rsid w:val="00352E91"/>
    <w:rsid w:val="003573A4"/>
    <w:rsid w:val="00381050"/>
    <w:rsid w:val="005B1443"/>
    <w:rsid w:val="005F75C5"/>
    <w:rsid w:val="00711AEA"/>
    <w:rsid w:val="00822E0D"/>
    <w:rsid w:val="00861D25"/>
    <w:rsid w:val="00883BA0"/>
    <w:rsid w:val="00971E0D"/>
    <w:rsid w:val="00AC15C8"/>
    <w:rsid w:val="00B6154A"/>
    <w:rsid w:val="00BB7F20"/>
    <w:rsid w:val="00C33332"/>
    <w:rsid w:val="00D43FB9"/>
    <w:rsid w:val="00D75599"/>
    <w:rsid w:val="00E1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00717"/>
    <w:pPr>
      <w:keepNext/>
      <w:keepLines/>
      <w:numPr>
        <w:numId w:val="7"/>
      </w:numPr>
      <w:spacing w:before="240" w:after="120" w:line="240" w:lineRule="auto"/>
      <w:ind w:left="714" w:hanging="357"/>
      <w:outlineLvl w:val="1"/>
    </w:pPr>
    <w:rPr>
      <w:rFonts w:asciiTheme="majorHAnsi" w:eastAsiaTheme="majorEastAsia" w:hAnsiTheme="majorHAnsi" w:cstheme="majorBidi"/>
      <w:bCs/>
      <w:color w:val="4F81BD" w:themeColor="accent1"/>
      <w:szCs w:val="26"/>
      <w:lang w:eastAsia="ja-JP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22E0D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200717"/>
    <w:rPr>
      <w:rFonts w:asciiTheme="majorHAnsi" w:eastAsiaTheme="majorEastAsia" w:hAnsiTheme="majorHAnsi" w:cstheme="majorBidi"/>
      <w:bCs/>
      <w:color w:val="4F81BD" w:themeColor="accent1"/>
      <w:szCs w:val="2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00717"/>
    <w:pPr>
      <w:keepNext/>
      <w:keepLines/>
      <w:numPr>
        <w:numId w:val="7"/>
      </w:numPr>
      <w:spacing w:before="240" w:after="120" w:line="240" w:lineRule="auto"/>
      <w:ind w:left="714" w:hanging="357"/>
      <w:outlineLvl w:val="1"/>
    </w:pPr>
    <w:rPr>
      <w:rFonts w:asciiTheme="majorHAnsi" w:eastAsiaTheme="majorEastAsia" w:hAnsiTheme="majorHAnsi" w:cstheme="majorBidi"/>
      <w:bCs/>
      <w:color w:val="4F81BD" w:themeColor="accent1"/>
      <w:szCs w:val="26"/>
      <w:lang w:eastAsia="ja-JP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22E0D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200717"/>
    <w:rPr>
      <w:rFonts w:asciiTheme="majorHAnsi" w:eastAsiaTheme="majorEastAsia" w:hAnsiTheme="majorHAnsi" w:cstheme="majorBidi"/>
      <w:bCs/>
      <w:color w:val="4F81BD" w:themeColor="accent1"/>
      <w:szCs w:val="2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297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Birte</dc:creator>
  <cp:lastModifiedBy>Birte</cp:lastModifiedBy>
  <cp:revision>4</cp:revision>
  <dcterms:created xsi:type="dcterms:W3CDTF">2015-04-16T14:11:00Z</dcterms:created>
  <dcterms:modified xsi:type="dcterms:W3CDTF">2015-04-16T14:57:00Z</dcterms:modified>
</cp:coreProperties>
</file>